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E2" w:rsidRPr="00A57ED8" w:rsidRDefault="005801E2" w:rsidP="005801E2">
      <w:pPr>
        <w:jc w:val="center"/>
        <w:rPr>
          <w:rFonts w:ascii="Times New Roman" w:hAnsi="Times New Roman" w:cs="Times New Roman"/>
          <w:b/>
        </w:rPr>
      </w:pPr>
      <w:r w:rsidRPr="00A57ED8">
        <w:rPr>
          <w:rFonts w:ascii="Times New Roman" w:hAnsi="Times New Roman" w:cs="Times New Roman"/>
          <w:b/>
        </w:rPr>
        <w:t>Electronic Journal of Plant Breeding</w:t>
      </w:r>
    </w:p>
    <w:p w:rsidR="005801E2" w:rsidRPr="00404F72" w:rsidRDefault="005801E2" w:rsidP="005801E2">
      <w:pPr>
        <w:jc w:val="center"/>
        <w:rPr>
          <w:rFonts w:ascii="Times New Roman" w:hAnsi="Times New Roman" w:cs="Times New Roman"/>
        </w:rPr>
      </w:pPr>
      <w:r w:rsidRPr="00404F72">
        <w:rPr>
          <w:rFonts w:ascii="Times New Roman" w:hAnsi="Times New Roman" w:cs="Times New Roman"/>
        </w:rPr>
        <w:t>ARTICLE CERTIFICATE</w:t>
      </w:r>
    </w:p>
    <w:p w:rsidR="001C201A" w:rsidRPr="00897499" w:rsidRDefault="005801E2" w:rsidP="001C201A">
      <w:pPr>
        <w:pStyle w:val="NoSpacing"/>
        <w:spacing w:line="360" w:lineRule="auto"/>
        <w:jc w:val="both"/>
        <w:rPr>
          <w:rFonts w:ascii="Times New Roman" w:hAnsi="Times New Roman"/>
          <w:sz w:val="28"/>
          <w:szCs w:val="24"/>
        </w:rPr>
      </w:pPr>
      <w:r w:rsidRPr="00404F72">
        <w:rPr>
          <w:rFonts w:ascii="Times New Roman" w:hAnsi="Times New Roman"/>
        </w:rPr>
        <w:t xml:space="preserve">Article Entitled: </w:t>
      </w:r>
      <w:r w:rsidR="00897499" w:rsidRPr="00897499">
        <w:rPr>
          <w:rFonts w:ascii="Times New Roman" w:hAnsi="Times New Roman"/>
          <w:sz w:val="26"/>
          <w:szCs w:val="26"/>
        </w:rPr>
        <w:t xml:space="preserve">Studies combining ability and heterosis using </w:t>
      </w:r>
      <w:proofErr w:type="spellStart"/>
      <w:r w:rsidR="00897499" w:rsidRPr="00897499">
        <w:rPr>
          <w:rFonts w:ascii="Times New Roman" w:hAnsi="Times New Roman"/>
          <w:sz w:val="26"/>
          <w:szCs w:val="26"/>
        </w:rPr>
        <w:t>cytoplasmic</w:t>
      </w:r>
      <w:proofErr w:type="spellEnd"/>
      <w:r w:rsidR="00897499" w:rsidRPr="00897499">
        <w:rPr>
          <w:rFonts w:ascii="Times New Roman" w:hAnsi="Times New Roman"/>
          <w:sz w:val="26"/>
          <w:szCs w:val="26"/>
        </w:rPr>
        <w:t xml:space="preserve"> male sterility system in Indian mustard [</w:t>
      </w:r>
      <w:proofErr w:type="spellStart"/>
      <w:r w:rsidR="00897499" w:rsidRPr="00897499">
        <w:rPr>
          <w:rFonts w:ascii="Times New Roman" w:hAnsi="Times New Roman"/>
          <w:i/>
          <w:sz w:val="26"/>
          <w:szCs w:val="26"/>
        </w:rPr>
        <w:t>Brassica</w:t>
      </w:r>
      <w:proofErr w:type="spellEnd"/>
      <w:r w:rsidR="00897499" w:rsidRPr="00897499">
        <w:rPr>
          <w:rFonts w:ascii="Times New Roman" w:hAnsi="Times New Roman"/>
          <w:i/>
          <w:sz w:val="26"/>
          <w:szCs w:val="26"/>
        </w:rPr>
        <w:t xml:space="preserve"> </w:t>
      </w:r>
      <w:proofErr w:type="spellStart"/>
      <w:r w:rsidR="00897499" w:rsidRPr="00897499">
        <w:rPr>
          <w:rFonts w:ascii="Times New Roman" w:hAnsi="Times New Roman"/>
          <w:i/>
          <w:sz w:val="26"/>
          <w:szCs w:val="26"/>
        </w:rPr>
        <w:t>juncea</w:t>
      </w:r>
      <w:proofErr w:type="spellEnd"/>
      <w:r w:rsidR="00897499" w:rsidRPr="00897499">
        <w:rPr>
          <w:rFonts w:ascii="Times New Roman" w:hAnsi="Times New Roman"/>
          <w:sz w:val="26"/>
          <w:szCs w:val="26"/>
        </w:rPr>
        <w:t xml:space="preserve"> (L.) </w:t>
      </w:r>
      <w:proofErr w:type="spellStart"/>
      <w:proofErr w:type="gramStart"/>
      <w:r w:rsidR="00897499" w:rsidRPr="00897499">
        <w:rPr>
          <w:rFonts w:ascii="Times New Roman" w:hAnsi="Times New Roman"/>
          <w:sz w:val="26"/>
          <w:szCs w:val="26"/>
        </w:rPr>
        <w:t>Czern</w:t>
      </w:r>
      <w:proofErr w:type="spellEnd"/>
      <w:r w:rsidR="00897499" w:rsidRPr="00897499">
        <w:rPr>
          <w:rFonts w:ascii="Times New Roman" w:hAnsi="Times New Roman"/>
          <w:sz w:val="26"/>
          <w:szCs w:val="26"/>
        </w:rPr>
        <w:t xml:space="preserve"> &amp; </w:t>
      </w:r>
      <w:proofErr w:type="spellStart"/>
      <w:r w:rsidR="00897499" w:rsidRPr="00897499">
        <w:rPr>
          <w:rFonts w:ascii="Times New Roman" w:hAnsi="Times New Roman"/>
          <w:sz w:val="26"/>
          <w:szCs w:val="26"/>
        </w:rPr>
        <w:t>Coss</w:t>
      </w:r>
      <w:proofErr w:type="spellEnd"/>
      <w:r w:rsidR="00897499" w:rsidRPr="00897499">
        <w:rPr>
          <w:rFonts w:ascii="Times New Roman" w:hAnsi="Times New Roman"/>
          <w:sz w:val="26"/>
          <w:szCs w:val="26"/>
        </w:rPr>
        <w:t>.]</w:t>
      </w:r>
      <w:proofErr w:type="gramEnd"/>
    </w:p>
    <w:p w:rsidR="005801E2" w:rsidRPr="00897499" w:rsidRDefault="005801E2" w:rsidP="001C201A">
      <w:pPr>
        <w:rPr>
          <w:rFonts w:ascii="Times New Roman" w:hAnsi="Times New Roman" w:cs="Times New Roman"/>
        </w:rPr>
      </w:pPr>
    </w:p>
    <w:p w:rsidR="005801E2" w:rsidRPr="00404F72" w:rsidRDefault="005801E2" w:rsidP="005801E2">
      <w:pPr>
        <w:rPr>
          <w:rFonts w:ascii="Times New Roman" w:hAnsi="Times New Roman" w:cs="Times New Roman"/>
        </w:rPr>
      </w:pPr>
      <w:r w:rsidRPr="00404F72">
        <w:rPr>
          <w:rFonts w:ascii="Times New Roman" w:hAnsi="Times New Roman" w:cs="Times New Roman"/>
        </w:rPr>
        <w:t xml:space="preserve"> Authors (names)</w:t>
      </w:r>
      <w:r w:rsidR="006C22D7">
        <w:rPr>
          <w:rFonts w:ascii="Times New Roman" w:hAnsi="Times New Roman" w:cs="Times New Roman"/>
        </w:rPr>
        <w:t>:</w:t>
      </w:r>
      <w:r w:rsidRPr="00404F72">
        <w:rPr>
          <w:rFonts w:ascii="Times New Roman" w:hAnsi="Times New Roman" w:cs="Times New Roman"/>
        </w:rPr>
        <w:t xml:space="preserve"> </w:t>
      </w:r>
      <w:r w:rsidR="001C201A" w:rsidRPr="00F81FEB">
        <w:rPr>
          <w:rFonts w:ascii="Times New Roman" w:hAnsi="Times New Roman"/>
          <w:sz w:val="24"/>
          <w:szCs w:val="24"/>
          <w:lang w:val="sv-SE"/>
        </w:rPr>
        <w:t>Ashutosh Kumar*, Raghv</w:t>
      </w:r>
      <w:r w:rsidR="001C201A">
        <w:rPr>
          <w:rFonts w:ascii="Times New Roman" w:hAnsi="Times New Roman"/>
          <w:sz w:val="24"/>
          <w:szCs w:val="24"/>
          <w:lang w:val="sv-SE"/>
        </w:rPr>
        <w:t xml:space="preserve">endra Tiwari, </w:t>
      </w:r>
      <w:r w:rsidR="0073533D">
        <w:rPr>
          <w:rFonts w:ascii="Times New Roman" w:hAnsi="Times New Roman"/>
          <w:sz w:val="24"/>
          <w:szCs w:val="24"/>
          <w:lang w:val="sv-SE"/>
        </w:rPr>
        <w:t>Praveen</w:t>
      </w:r>
      <w:r w:rsidR="0073533D" w:rsidRPr="00F81FEB">
        <w:rPr>
          <w:rFonts w:ascii="Times New Roman" w:hAnsi="Times New Roman"/>
          <w:sz w:val="24"/>
          <w:szCs w:val="24"/>
          <w:lang w:val="sv-SE"/>
        </w:rPr>
        <w:t xml:space="preserve"> Pandey</w:t>
      </w:r>
      <w:r w:rsidR="0073533D">
        <w:rPr>
          <w:rFonts w:ascii="Times New Roman" w:hAnsi="Times New Roman"/>
          <w:sz w:val="24"/>
          <w:szCs w:val="24"/>
          <w:lang w:val="sv-SE"/>
        </w:rPr>
        <w:t xml:space="preserve"> and </w:t>
      </w:r>
      <w:r w:rsidR="001C201A" w:rsidRPr="00F81FEB">
        <w:rPr>
          <w:rFonts w:ascii="Times New Roman" w:hAnsi="Times New Roman"/>
          <w:sz w:val="24"/>
          <w:szCs w:val="24"/>
          <w:lang w:val="sv-SE"/>
        </w:rPr>
        <w:t>K. Kumar</w:t>
      </w:r>
    </w:p>
    <w:p w:rsidR="005801E2" w:rsidRPr="00404F72" w:rsidRDefault="005801E2" w:rsidP="005801E2">
      <w:pPr>
        <w:rPr>
          <w:rFonts w:ascii="Times New Roman" w:hAnsi="Times New Roman" w:cs="Times New Roman"/>
        </w:rPr>
      </w:pPr>
      <w:r w:rsidRPr="00404F72">
        <w:rPr>
          <w:rFonts w:ascii="Times New Roman" w:hAnsi="Times New Roman" w:cs="Times New Roman"/>
        </w:rPr>
        <w:t xml:space="preserve">  It is certified that: </w:t>
      </w:r>
    </w:p>
    <w:p w:rsidR="005801E2" w:rsidRPr="00404F72" w:rsidRDefault="005801E2" w:rsidP="005B3FA9">
      <w:pPr>
        <w:pStyle w:val="ListParagraph"/>
        <w:numPr>
          <w:ilvl w:val="0"/>
          <w:numId w:val="1"/>
        </w:numPr>
        <w:jc w:val="both"/>
        <w:rPr>
          <w:rFonts w:ascii="Times New Roman" w:hAnsi="Times New Roman" w:cs="Times New Roman"/>
        </w:rPr>
      </w:pPr>
      <w:r w:rsidRPr="00404F72">
        <w:rPr>
          <w:rFonts w:ascii="Times New Roman" w:hAnsi="Times New Roman" w:cs="Times New Roman"/>
        </w:rPr>
        <w:t>The article has been seen by all the authors (signatures given be</w:t>
      </w:r>
      <w:r w:rsidR="005B3FA9" w:rsidRPr="00404F72">
        <w:rPr>
          <w:rFonts w:ascii="Times New Roman" w:hAnsi="Times New Roman" w:cs="Times New Roman"/>
        </w:rPr>
        <w:t>low), who are satisfied with its</w:t>
      </w:r>
      <w:r w:rsidRPr="00404F72">
        <w:rPr>
          <w:rFonts w:ascii="Times New Roman" w:hAnsi="Times New Roman" w:cs="Times New Roman"/>
        </w:rPr>
        <w:t xml:space="preserve"> form </w:t>
      </w:r>
      <w:r w:rsidR="005B3FA9" w:rsidRPr="00404F72">
        <w:rPr>
          <w:rFonts w:ascii="Times New Roman" w:hAnsi="Times New Roman" w:cs="Times New Roman"/>
        </w:rPr>
        <w:t>and content</w:t>
      </w:r>
      <w:r w:rsidRPr="00404F72">
        <w:rPr>
          <w:rFonts w:ascii="Times New Roman" w:hAnsi="Times New Roman" w:cs="Times New Roman"/>
        </w:rPr>
        <w:t xml:space="preserve">. </w:t>
      </w:r>
    </w:p>
    <w:p w:rsidR="005801E2" w:rsidRPr="00404F72" w:rsidRDefault="005801E2" w:rsidP="005B3FA9">
      <w:pPr>
        <w:pStyle w:val="ListParagraph"/>
        <w:numPr>
          <w:ilvl w:val="0"/>
          <w:numId w:val="1"/>
        </w:numPr>
        <w:jc w:val="both"/>
        <w:rPr>
          <w:rFonts w:ascii="Times New Roman" w:hAnsi="Times New Roman" w:cs="Times New Roman"/>
        </w:rPr>
      </w:pPr>
      <w:r w:rsidRPr="00404F72">
        <w:rPr>
          <w:rFonts w:ascii="Times New Roman" w:hAnsi="Times New Roman" w:cs="Times New Roman"/>
        </w:rPr>
        <w:t xml:space="preserve">The sequence of names of authors in the by-line is as per their relative contribution to this experiment, </w:t>
      </w:r>
      <w:r w:rsidR="005B3FA9" w:rsidRPr="00404F72">
        <w:rPr>
          <w:rFonts w:ascii="Times New Roman" w:hAnsi="Times New Roman" w:cs="Times New Roman"/>
        </w:rPr>
        <w:t>giving due</w:t>
      </w:r>
      <w:r w:rsidRPr="00404F72">
        <w:rPr>
          <w:rFonts w:ascii="Times New Roman" w:hAnsi="Times New Roman" w:cs="Times New Roman"/>
        </w:rPr>
        <w:t xml:space="preserve"> credit to all scientists who made notable contribution to it. </w:t>
      </w:r>
      <w:r w:rsidR="005B3FA9" w:rsidRPr="00404F72">
        <w:rPr>
          <w:rFonts w:ascii="Times New Roman" w:hAnsi="Times New Roman" w:cs="Times New Roman"/>
        </w:rPr>
        <w:t xml:space="preserve"> I/We fully understand that inclusion of any other co-authors or exclusion of any co-authors is not possible once the article has been submitted to the journal.</w:t>
      </w:r>
    </w:p>
    <w:p w:rsidR="005B3FA9" w:rsidRPr="00404F72" w:rsidRDefault="005B3FA9" w:rsidP="005B3FA9">
      <w:pPr>
        <w:pStyle w:val="ListParagraph"/>
        <w:numPr>
          <w:ilvl w:val="0"/>
          <w:numId w:val="1"/>
        </w:numPr>
        <w:jc w:val="both"/>
        <w:rPr>
          <w:rFonts w:ascii="Times New Roman" w:hAnsi="Times New Roman" w:cs="Times New Roman"/>
        </w:rPr>
      </w:pPr>
      <w:r w:rsidRPr="00404F72">
        <w:rPr>
          <w:rFonts w:ascii="Times New Roman" w:hAnsi="Times New Roman" w:cs="Times New Roman"/>
        </w:rPr>
        <w:t xml:space="preserve">The corresponding author takes full responsibility for obtaining the signatures of author/co-authors and authenticity for this certificate.  </w:t>
      </w:r>
    </w:p>
    <w:p w:rsidR="005801E2" w:rsidRPr="00404F72" w:rsidRDefault="005801E2" w:rsidP="005B3FA9">
      <w:pPr>
        <w:pStyle w:val="ListParagraph"/>
        <w:numPr>
          <w:ilvl w:val="0"/>
          <w:numId w:val="1"/>
        </w:numPr>
        <w:jc w:val="both"/>
        <w:rPr>
          <w:rFonts w:ascii="Times New Roman" w:hAnsi="Times New Roman" w:cs="Times New Roman"/>
        </w:rPr>
      </w:pPr>
      <w:r w:rsidRPr="00404F72">
        <w:rPr>
          <w:rFonts w:ascii="Times New Roman" w:hAnsi="Times New Roman" w:cs="Times New Roman"/>
        </w:rPr>
        <w:t xml:space="preserve">The address of the organization where the research was conducted </w:t>
      </w:r>
      <w:r w:rsidR="005B3FA9" w:rsidRPr="00404F72">
        <w:rPr>
          <w:rFonts w:ascii="Times New Roman" w:hAnsi="Times New Roman" w:cs="Times New Roman"/>
        </w:rPr>
        <w:t>is given</w:t>
      </w:r>
      <w:r w:rsidRPr="00404F72">
        <w:rPr>
          <w:rFonts w:ascii="Times New Roman" w:hAnsi="Times New Roman" w:cs="Times New Roman"/>
        </w:rPr>
        <w:t xml:space="preserve">. </w:t>
      </w:r>
    </w:p>
    <w:p w:rsidR="005801E2" w:rsidRPr="00404F72" w:rsidRDefault="005801E2" w:rsidP="005B3FA9">
      <w:pPr>
        <w:pStyle w:val="ListParagraph"/>
        <w:numPr>
          <w:ilvl w:val="0"/>
          <w:numId w:val="1"/>
        </w:numPr>
        <w:jc w:val="both"/>
        <w:rPr>
          <w:rFonts w:ascii="Times New Roman" w:hAnsi="Times New Roman" w:cs="Times New Roman"/>
        </w:rPr>
      </w:pPr>
      <w:r w:rsidRPr="00404F72">
        <w:rPr>
          <w:rFonts w:ascii="Times New Roman" w:hAnsi="Times New Roman" w:cs="Times New Roman"/>
        </w:rPr>
        <w:t xml:space="preserve">The article is exclusive for this journal, and the results reported here have not been sent (and will not be sent during its consideration by this journal) for publication in any other journal. </w:t>
      </w:r>
    </w:p>
    <w:p w:rsidR="005801E2" w:rsidRPr="00404F72" w:rsidRDefault="005801E2" w:rsidP="005B3FA9">
      <w:pPr>
        <w:pStyle w:val="ListParagraph"/>
        <w:numPr>
          <w:ilvl w:val="0"/>
          <w:numId w:val="1"/>
        </w:numPr>
        <w:jc w:val="both"/>
        <w:rPr>
          <w:rFonts w:ascii="Times New Roman" w:hAnsi="Times New Roman" w:cs="Times New Roman"/>
        </w:rPr>
      </w:pPr>
      <w:r w:rsidRPr="00404F72">
        <w:rPr>
          <w:rFonts w:ascii="Times New Roman" w:hAnsi="Times New Roman" w:cs="Times New Roman"/>
        </w:rPr>
        <w:t xml:space="preserve">I/we agree to abide by the objective comments of referees and do agree to modify the article into a short note as per the recommendation, for publication in the Electronic Journal of Plant Breeding. </w:t>
      </w:r>
    </w:p>
    <w:p w:rsidR="005801E2" w:rsidRPr="00404F72" w:rsidRDefault="005801E2" w:rsidP="005B3FA9">
      <w:pPr>
        <w:pStyle w:val="ListParagraph"/>
        <w:numPr>
          <w:ilvl w:val="0"/>
          <w:numId w:val="1"/>
        </w:numPr>
        <w:jc w:val="both"/>
        <w:rPr>
          <w:rFonts w:ascii="Times New Roman" w:hAnsi="Times New Roman" w:cs="Times New Roman"/>
        </w:rPr>
      </w:pPr>
      <w:r w:rsidRPr="00404F72">
        <w:rPr>
          <w:rFonts w:ascii="Times New Roman" w:hAnsi="Times New Roman" w:cs="Times New Roman"/>
        </w:rPr>
        <w:t xml:space="preserve">If published in Electronic Journal of Plant Breeding, the copyright of this article would vest with the </w:t>
      </w:r>
      <w:r w:rsidR="005B3FA9" w:rsidRPr="00404F72">
        <w:rPr>
          <w:rFonts w:ascii="Times New Roman" w:hAnsi="Times New Roman" w:cs="Times New Roman"/>
        </w:rPr>
        <w:t>Indian Society</w:t>
      </w:r>
      <w:r w:rsidRPr="00404F72">
        <w:rPr>
          <w:rFonts w:ascii="Times New Roman" w:hAnsi="Times New Roman" w:cs="Times New Roman"/>
        </w:rPr>
        <w:t xml:space="preserve"> of Plant Breeders, who will have the right to enter into any agreement with any organization in India or abroad engaged in reprography, photocopying, storage and dissemination of information contained in it, and neither we nor our legal heirs will have any claims on royalty. </w:t>
      </w:r>
    </w:p>
    <w:tbl>
      <w:tblPr>
        <w:tblStyle w:val="TableGrid"/>
        <w:tblW w:w="9416" w:type="dxa"/>
        <w:tblInd w:w="378" w:type="dxa"/>
        <w:tblLayout w:type="fixed"/>
        <w:tblLook w:val="04A0"/>
      </w:tblPr>
      <w:tblGrid>
        <w:gridCol w:w="2250"/>
        <w:gridCol w:w="2524"/>
        <w:gridCol w:w="3138"/>
        <w:gridCol w:w="1504"/>
      </w:tblGrid>
      <w:tr w:rsidR="005801E2" w:rsidRPr="00404F72" w:rsidTr="00897499">
        <w:tc>
          <w:tcPr>
            <w:tcW w:w="2250" w:type="dxa"/>
          </w:tcPr>
          <w:p w:rsidR="005801E2" w:rsidRPr="00404F72" w:rsidRDefault="005801E2" w:rsidP="00AE3FB0">
            <w:pPr>
              <w:rPr>
                <w:rFonts w:ascii="Times New Roman" w:hAnsi="Times New Roman" w:cs="Times New Roman"/>
              </w:rPr>
            </w:pPr>
            <w:r w:rsidRPr="00404F72">
              <w:rPr>
                <w:rFonts w:ascii="Times New Roman" w:hAnsi="Times New Roman" w:cs="Times New Roman"/>
              </w:rPr>
              <w:t xml:space="preserve"> Name</w:t>
            </w:r>
          </w:p>
        </w:tc>
        <w:tc>
          <w:tcPr>
            <w:tcW w:w="2524" w:type="dxa"/>
          </w:tcPr>
          <w:p w:rsidR="005801E2" w:rsidRPr="00404F72" w:rsidRDefault="005801E2" w:rsidP="00AE3FB0">
            <w:pPr>
              <w:rPr>
                <w:rFonts w:ascii="Times New Roman" w:hAnsi="Times New Roman" w:cs="Times New Roman"/>
              </w:rPr>
            </w:pPr>
            <w:r w:rsidRPr="00404F72">
              <w:rPr>
                <w:rFonts w:ascii="Times New Roman" w:hAnsi="Times New Roman" w:cs="Times New Roman"/>
              </w:rPr>
              <w:t>Postal Address</w:t>
            </w:r>
          </w:p>
        </w:tc>
        <w:tc>
          <w:tcPr>
            <w:tcW w:w="3138" w:type="dxa"/>
          </w:tcPr>
          <w:p w:rsidR="005801E2" w:rsidRPr="00404F72" w:rsidRDefault="005801E2" w:rsidP="00AE3FB0">
            <w:pPr>
              <w:rPr>
                <w:rFonts w:ascii="Times New Roman" w:hAnsi="Times New Roman" w:cs="Times New Roman"/>
              </w:rPr>
            </w:pPr>
            <w:r w:rsidRPr="00404F72">
              <w:rPr>
                <w:rFonts w:ascii="Times New Roman" w:hAnsi="Times New Roman" w:cs="Times New Roman"/>
              </w:rPr>
              <w:t>Email</w:t>
            </w:r>
          </w:p>
        </w:tc>
        <w:tc>
          <w:tcPr>
            <w:tcW w:w="1504" w:type="dxa"/>
          </w:tcPr>
          <w:p w:rsidR="005801E2" w:rsidRPr="00404F72" w:rsidRDefault="005801E2" w:rsidP="00AE3FB0">
            <w:pPr>
              <w:rPr>
                <w:rFonts w:ascii="Times New Roman" w:hAnsi="Times New Roman" w:cs="Times New Roman"/>
              </w:rPr>
            </w:pPr>
            <w:r w:rsidRPr="00404F72">
              <w:rPr>
                <w:rFonts w:ascii="Times New Roman" w:hAnsi="Times New Roman" w:cs="Times New Roman"/>
              </w:rPr>
              <w:t>Signature with date</w:t>
            </w:r>
          </w:p>
        </w:tc>
      </w:tr>
      <w:tr w:rsidR="005801E2" w:rsidRPr="00404F72" w:rsidTr="00897499">
        <w:tc>
          <w:tcPr>
            <w:tcW w:w="2250" w:type="dxa"/>
          </w:tcPr>
          <w:p w:rsidR="005801E2" w:rsidRPr="00404F72" w:rsidRDefault="00404F72" w:rsidP="00AE3FB0">
            <w:pPr>
              <w:rPr>
                <w:rFonts w:ascii="Times New Roman" w:hAnsi="Times New Roman" w:cs="Times New Roman"/>
              </w:rPr>
            </w:pPr>
            <w:r>
              <w:rPr>
                <w:rFonts w:ascii="Times New Roman" w:hAnsi="Times New Roman" w:cs="Times New Roman"/>
              </w:rPr>
              <w:t>Dr. Ashutosh Kumar</w:t>
            </w:r>
          </w:p>
        </w:tc>
        <w:tc>
          <w:tcPr>
            <w:tcW w:w="2524" w:type="dxa"/>
          </w:tcPr>
          <w:p w:rsidR="005801E2" w:rsidRPr="00404F72" w:rsidRDefault="00404F72" w:rsidP="00AE3FB0">
            <w:pPr>
              <w:rPr>
                <w:rFonts w:ascii="Times New Roman" w:hAnsi="Times New Roman" w:cs="Times New Roman"/>
              </w:rPr>
            </w:pPr>
            <w:r>
              <w:rPr>
                <w:rFonts w:ascii="Times New Roman" w:hAnsi="Times New Roman" w:cs="Times New Roman"/>
              </w:rPr>
              <w:t>SRF, AICRP on MULLaRP, IIPR, Kanpur-208024, U.P., India</w:t>
            </w:r>
          </w:p>
        </w:tc>
        <w:tc>
          <w:tcPr>
            <w:tcW w:w="3138" w:type="dxa"/>
          </w:tcPr>
          <w:p w:rsidR="005801E2" w:rsidRPr="00404F72" w:rsidRDefault="003250BD" w:rsidP="00461E38">
            <w:pPr>
              <w:tabs>
                <w:tab w:val="left" w:pos="99"/>
              </w:tabs>
              <w:ind w:left="294" w:hanging="294"/>
              <w:rPr>
                <w:rFonts w:ascii="Times New Roman" w:hAnsi="Times New Roman" w:cs="Times New Roman"/>
              </w:rPr>
            </w:pPr>
            <w:r>
              <w:rPr>
                <w:rFonts w:ascii="Times New Roman" w:hAnsi="Times New Roman" w:cs="Times New Roman"/>
              </w:rPr>
              <w:t>a</w:t>
            </w:r>
            <w:r w:rsidR="00404F72">
              <w:rPr>
                <w:rFonts w:ascii="Times New Roman" w:hAnsi="Times New Roman" w:cs="Times New Roman"/>
              </w:rPr>
              <w:t>shutoshpnd07@gmail.com</w:t>
            </w:r>
          </w:p>
        </w:tc>
        <w:tc>
          <w:tcPr>
            <w:tcW w:w="1504" w:type="dxa"/>
          </w:tcPr>
          <w:p w:rsidR="005801E2" w:rsidRPr="00404F72" w:rsidRDefault="005801E2" w:rsidP="00AE3FB0">
            <w:pPr>
              <w:rPr>
                <w:rFonts w:ascii="Times New Roman" w:hAnsi="Times New Roman" w:cs="Times New Roman"/>
              </w:rPr>
            </w:pPr>
          </w:p>
        </w:tc>
      </w:tr>
      <w:tr w:rsidR="008E71D1" w:rsidRPr="00404F72" w:rsidTr="00897499">
        <w:tc>
          <w:tcPr>
            <w:tcW w:w="2250" w:type="dxa"/>
          </w:tcPr>
          <w:p w:rsidR="008E71D1" w:rsidRDefault="008E71D1" w:rsidP="00897499">
            <w:pPr>
              <w:rPr>
                <w:rFonts w:ascii="Times New Roman" w:hAnsi="Times New Roman" w:cs="Times New Roman"/>
              </w:rPr>
            </w:pPr>
            <w:r>
              <w:rPr>
                <w:rFonts w:ascii="Times New Roman" w:hAnsi="Times New Roman" w:cs="Times New Roman"/>
              </w:rPr>
              <w:t xml:space="preserve">Dr. </w:t>
            </w:r>
            <w:r w:rsidRPr="00F81FEB">
              <w:rPr>
                <w:rFonts w:ascii="Times New Roman" w:hAnsi="Times New Roman"/>
                <w:sz w:val="24"/>
                <w:szCs w:val="24"/>
                <w:lang w:val="sv-SE"/>
              </w:rPr>
              <w:t>Raghv</w:t>
            </w:r>
            <w:r>
              <w:rPr>
                <w:rFonts w:ascii="Times New Roman" w:hAnsi="Times New Roman"/>
                <w:sz w:val="24"/>
                <w:szCs w:val="24"/>
                <w:lang w:val="sv-SE"/>
              </w:rPr>
              <w:t>endra Tiwari</w:t>
            </w:r>
          </w:p>
        </w:tc>
        <w:tc>
          <w:tcPr>
            <w:tcW w:w="2524" w:type="dxa"/>
          </w:tcPr>
          <w:p w:rsidR="008E71D1" w:rsidRDefault="008E71D1" w:rsidP="008329F2">
            <w:pPr>
              <w:rPr>
                <w:rFonts w:ascii="Times New Roman" w:hAnsi="Times New Roman" w:cs="Times New Roman"/>
              </w:rPr>
            </w:pPr>
            <w:proofErr w:type="spellStart"/>
            <w:r>
              <w:rPr>
                <w:rFonts w:ascii="Times New Roman" w:hAnsi="Times New Roman" w:cs="Times New Roman"/>
              </w:rPr>
              <w:t>Deptt</w:t>
            </w:r>
            <w:proofErr w:type="spellEnd"/>
            <w:r>
              <w:rPr>
                <w:rFonts w:ascii="Times New Roman" w:hAnsi="Times New Roman" w:cs="Times New Roman"/>
              </w:rPr>
              <w:t xml:space="preserve"> of GPB, NDUAT, Faizabad-224 229, U.P., India</w:t>
            </w:r>
          </w:p>
        </w:tc>
        <w:tc>
          <w:tcPr>
            <w:tcW w:w="3138" w:type="dxa"/>
          </w:tcPr>
          <w:p w:rsidR="008E71D1" w:rsidRDefault="008E71D1" w:rsidP="008329F2">
            <w:pPr>
              <w:rPr>
                <w:rFonts w:ascii="Times New Roman" w:hAnsi="Times New Roman" w:cs="Times New Roman"/>
              </w:rPr>
            </w:pPr>
            <w:r>
              <w:rPr>
                <w:rFonts w:ascii="Times New Roman" w:hAnsi="Times New Roman" w:cs="Times New Roman"/>
              </w:rPr>
              <w:t>Sonushawat@gmail.com</w:t>
            </w:r>
          </w:p>
        </w:tc>
        <w:tc>
          <w:tcPr>
            <w:tcW w:w="1504" w:type="dxa"/>
          </w:tcPr>
          <w:p w:rsidR="008E71D1" w:rsidRPr="00404F72" w:rsidRDefault="008E71D1" w:rsidP="008329F2">
            <w:pPr>
              <w:rPr>
                <w:rFonts w:ascii="Times New Roman" w:hAnsi="Times New Roman" w:cs="Times New Roman"/>
              </w:rPr>
            </w:pPr>
          </w:p>
        </w:tc>
      </w:tr>
      <w:tr w:rsidR="008E71D1" w:rsidRPr="00404F72" w:rsidTr="00897499">
        <w:tc>
          <w:tcPr>
            <w:tcW w:w="2250" w:type="dxa"/>
          </w:tcPr>
          <w:p w:rsidR="008E71D1" w:rsidRPr="00404F72" w:rsidRDefault="008E71D1" w:rsidP="008329F2">
            <w:pPr>
              <w:rPr>
                <w:rFonts w:ascii="Times New Roman" w:hAnsi="Times New Roman" w:cs="Times New Roman"/>
              </w:rPr>
            </w:pPr>
            <w:r>
              <w:rPr>
                <w:rFonts w:ascii="Times New Roman" w:hAnsi="Times New Roman" w:cs="Times New Roman"/>
              </w:rPr>
              <w:t xml:space="preserve">Dr. Praveen </w:t>
            </w:r>
            <w:proofErr w:type="spellStart"/>
            <w:r>
              <w:rPr>
                <w:rFonts w:ascii="Times New Roman" w:hAnsi="Times New Roman" w:cs="Times New Roman"/>
              </w:rPr>
              <w:t>Pandey</w:t>
            </w:r>
            <w:proofErr w:type="spellEnd"/>
          </w:p>
        </w:tc>
        <w:tc>
          <w:tcPr>
            <w:tcW w:w="2524" w:type="dxa"/>
          </w:tcPr>
          <w:p w:rsidR="008E71D1" w:rsidRPr="00404F72" w:rsidRDefault="008E71D1" w:rsidP="008329F2">
            <w:pPr>
              <w:rPr>
                <w:rFonts w:ascii="Times New Roman" w:hAnsi="Times New Roman" w:cs="Times New Roman"/>
              </w:rPr>
            </w:pPr>
            <w:proofErr w:type="spellStart"/>
            <w:r>
              <w:rPr>
                <w:rFonts w:ascii="Times New Roman" w:hAnsi="Times New Roman" w:cs="Times New Roman"/>
              </w:rPr>
              <w:t>Deptt</w:t>
            </w:r>
            <w:proofErr w:type="spellEnd"/>
            <w:r>
              <w:rPr>
                <w:rFonts w:ascii="Times New Roman" w:hAnsi="Times New Roman" w:cs="Times New Roman"/>
              </w:rPr>
              <w:t xml:space="preserve"> of GPB, NDUAT, Faizabad-224 229, U.P., India</w:t>
            </w:r>
          </w:p>
        </w:tc>
        <w:tc>
          <w:tcPr>
            <w:tcW w:w="3138" w:type="dxa"/>
          </w:tcPr>
          <w:p w:rsidR="008E71D1" w:rsidRPr="00404F72" w:rsidRDefault="00897499" w:rsidP="008329F2">
            <w:pPr>
              <w:rPr>
                <w:rFonts w:ascii="Times New Roman" w:hAnsi="Times New Roman" w:cs="Times New Roman"/>
              </w:rPr>
            </w:pPr>
            <w:r>
              <w:rPr>
                <w:rFonts w:ascii="Times New Roman" w:hAnsi="Times New Roman" w:cs="Times New Roman"/>
              </w:rPr>
              <w:t>Praveenpandey1986@gmail.com</w:t>
            </w:r>
          </w:p>
        </w:tc>
        <w:tc>
          <w:tcPr>
            <w:tcW w:w="1504" w:type="dxa"/>
          </w:tcPr>
          <w:p w:rsidR="008E71D1" w:rsidRPr="00404F72" w:rsidRDefault="008E71D1" w:rsidP="00AE3FB0">
            <w:pPr>
              <w:rPr>
                <w:rFonts w:ascii="Times New Roman" w:hAnsi="Times New Roman" w:cs="Times New Roman"/>
              </w:rPr>
            </w:pPr>
          </w:p>
        </w:tc>
      </w:tr>
      <w:tr w:rsidR="008E71D1" w:rsidRPr="00404F72" w:rsidTr="00897499">
        <w:tc>
          <w:tcPr>
            <w:tcW w:w="2250" w:type="dxa"/>
          </w:tcPr>
          <w:p w:rsidR="008E71D1" w:rsidRPr="00404F72" w:rsidRDefault="008E71D1" w:rsidP="00AE3FB0">
            <w:pPr>
              <w:rPr>
                <w:rFonts w:ascii="Times New Roman" w:hAnsi="Times New Roman" w:cs="Times New Roman"/>
              </w:rPr>
            </w:pPr>
            <w:r>
              <w:rPr>
                <w:rFonts w:ascii="Times New Roman" w:hAnsi="Times New Roman" w:cs="Times New Roman"/>
              </w:rPr>
              <w:t>Dr. K. Kumar</w:t>
            </w:r>
          </w:p>
        </w:tc>
        <w:tc>
          <w:tcPr>
            <w:tcW w:w="2524" w:type="dxa"/>
          </w:tcPr>
          <w:p w:rsidR="008E71D1" w:rsidRPr="00404F72" w:rsidRDefault="008E71D1" w:rsidP="00AE3FB0">
            <w:pPr>
              <w:rPr>
                <w:rFonts w:ascii="Times New Roman" w:hAnsi="Times New Roman" w:cs="Times New Roman"/>
              </w:rPr>
            </w:pPr>
            <w:r>
              <w:rPr>
                <w:rFonts w:ascii="Times New Roman" w:hAnsi="Times New Roman" w:cs="Times New Roman"/>
              </w:rPr>
              <w:t>Professor, Deptt of GPB, NDUAT, Faizabad-224 229, U.P., India</w:t>
            </w:r>
          </w:p>
        </w:tc>
        <w:tc>
          <w:tcPr>
            <w:tcW w:w="3138" w:type="dxa"/>
          </w:tcPr>
          <w:p w:rsidR="008E71D1" w:rsidRPr="00404F72" w:rsidRDefault="008E71D1" w:rsidP="00AE3FB0">
            <w:pPr>
              <w:rPr>
                <w:rFonts w:ascii="Times New Roman" w:hAnsi="Times New Roman" w:cs="Times New Roman"/>
              </w:rPr>
            </w:pPr>
            <w:r>
              <w:rPr>
                <w:rFonts w:ascii="Times New Roman" w:hAnsi="Times New Roman" w:cs="Times New Roman"/>
              </w:rPr>
              <w:t>Kamleshnd08@gmail.com</w:t>
            </w:r>
          </w:p>
        </w:tc>
        <w:tc>
          <w:tcPr>
            <w:tcW w:w="1504" w:type="dxa"/>
          </w:tcPr>
          <w:p w:rsidR="008E71D1" w:rsidRPr="00404F72" w:rsidRDefault="008E71D1" w:rsidP="00AE3FB0">
            <w:pPr>
              <w:rPr>
                <w:rFonts w:ascii="Times New Roman" w:hAnsi="Times New Roman" w:cs="Times New Roman"/>
              </w:rPr>
            </w:pPr>
          </w:p>
        </w:tc>
      </w:tr>
    </w:tbl>
    <w:p w:rsidR="005801E2" w:rsidRPr="00404F72" w:rsidRDefault="005801E2" w:rsidP="005801E2">
      <w:pPr>
        <w:rPr>
          <w:rFonts w:ascii="Times New Roman" w:hAnsi="Times New Roman" w:cs="Times New Roman"/>
        </w:rPr>
      </w:pPr>
    </w:p>
    <w:sectPr w:rsidR="005801E2" w:rsidRPr="00404F72" w:rsidSect="005B4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63F94"/>
    <w:multiLevelType w:val="hybridMultilevel"/>
    <w:tmpl w:val="C49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1E2"/>
    <w:rsid w:val="0000730E"/>
    <w:rsid w:val="001C201A"/>
    <w:rsid w:val="003250BD"/>
    <w:rsid w:val="00404F72"/>
    <w:rsid w:val="00453C4E"/>
    <w:rsid w:val="00461E38"/>
    <w:rsid w:val="004875D3"/>
    <w:rsid w:val="004B53E4"/>
    <w:rsid w:val="004D3FCE"/>
    <w:rsid w:val="005801E2"/>
    <w:rsid w:val="005B3FA9"/>
    <w:rsid w:val="005B4061"/>
    <w:rsid w:val="006C22D7"/>
    <w:rsid w:val="0073533D"/>
    <w:rsid w:val="007A419B"/>
    <w:rsid w:val="00897499"/>
    <w:rsid w:val="008E71D1"/>
    <w:rsid w:val="00A44338"/>
    <w:rsid w:val="00A57ED8"/>
    <w:rsid w:val="00AA6329"/>
    <w:rsid w:val="00AE3FB0"/>
    <w:rsid w:val="00BA1C7C"/>
    <w:rsid w:val="00BB0256"/>
    <w:rsid w:val="00D167D3"/>
    <w:rsid w:val="00DA5D9B"/>
    <w:rsid w:val="00EF1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3FA9"/>
    <w:pPr>
      <w:ind w:left="720"/>
      <w:contextualSpacing/>
    </w:pPr>
  </w:style>
  <w:style w:type="paragraph" w:styleId="NoSpacing">
    <w:name w:val="No Spacing"/>
    <w:qFormat/>
    <w:rsid w:val="001C201A"/>
    <w:pPr>
      <w:autoSpaceDE w:val="0"/>
      <w:autoSpaceDN w:val="0"/>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abc</cp:lastModifiedBy>
  <cp:revision>16</cp:revision>
  <cp:lastPrinted>2014-03-12T09:03:00Z</cp:lastPrinted>
  <dcterms:created xsi:type="dcterms:W3CDTF">2013-11-14T18:29:00Z</dcterms:created>
  <dcterms:modified xsi:type="dcterms:W3CDTF">2001-12-31T18:59:00Z</dcterms:modified>
</cp:coreProperties>
</file>